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B64F4" w14:textId="77777777" w:rsidR="00BA30FD" w:rsidRPr="0062072E" w:rsidRDefault="00BA30FD" w:rsidP="0062072E">
      <w:pPr>
        <w:spacing w:after="0"/>
        <w:jc w:val="center"/>
        <w:rPr>
          <w:b/>
          <w:color w:val="5A5A5A"/>
          <w:sz w:val="16"/>
          <w:szCs w:val="16"/>
        </w:rPr>
      </w:pPr>
    </w:p>
    <w:p w14:paraId="3D1B3BDA" w14:textId="070F7275" w:rsidR="00BA30FD" w:rsidRDefault="0062072E" w:rsidP="0062072E">
      <w:pPr>
        <w:spacing w:after="0"/>
        <w:jc w:val="center"/>
      </w:pPr>
      <w:r>
        <w:rPr>
          <w:rFonts w:ascii="Aptos Display" w:hAnsi="Aptos Display"/>
          <w:b/>
          <w:sz w:val="46"/>
        </w:rPr>
        <w:t xml:space="preserve">                            </w:t>
      </w:r>
      <w:r w:rsidR="00BA30FD">
        <w:rPr>
          <w:rFonts w:ascii="Aptos Display" w:hAnsi="Aptos Display"/>
          <w:b/>
          <w:sz w:val="46"/>
        </w:rPr>
        <w:t>HEAD TEACHER</w:t>
      </w:r>
      <w:r>
        <w:rPr>
          <w:rFonts w:ascii="Aptos Display" w:hAnsi="Aptos Display"/>
          <w:b/>
          <w:sz w:val="46"/>
        </w:rPr>
        <w:t xml:space="preserve"> </w:t>
      </w:r>
    </w:p>
    <w:p w14:paraId="79A59BFA" w14:textId="3AC56DE7" w:rsidR="00595AF9" w:rsidRDefault="00FE5CAE">
      <w:pPr>
        <w:jc w:val="center"/>
      </w:pPr>
      <w:r>
        <w:rPr>
          <w:b/>
          <w:color w:val="5A5A5A"/>
          <w:sz w:val="24"/>
        </w:rPr>
        <w:t>JOB DESCRIPTION | 2026</w:t>
      </w:r>
    </w:p>
    <w:tbl>
      <w:tblPr>
        <w:tblStyle w:val="GridTable2"/>
        <w:tblW w:w="0" w:type="auto"/>
        <w:tblLayout w:type="fixed"/>
        <w:tblLook w:val="04A0" w:firstRow="1" w:lastRow="0" w:firstColumn="1" w:lastColumn="0" w:noHBand="0" w:noVBand="1"/>
      </w:tblPr>
      <w:tblGrid>
        <w:gridCol w:w="2235"/>
        <w:gridCol w:w="8021"/>
      </w:tblGrid>
      <w:tr w:rsidR="00595AF9" w14:paraId="79580362" w14:textId="77777777" w:rsidTr="009346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0364B742" w14:textId="77777777" w:rsidR="009346C8" w:rsidRDefault="009346C8">
            <w:pPr>
              <w:rPr>
                <w:b w:val="0"/>
                <w:bCs w:val="0"/>
                <w:sz w:val="17"/>
              </w:rPr>
            </w:pPr>
          </w:p>
          <w:p w14:paraId="6C87C94B" w14:textId="0F7B2C71" w:rsidR="00595AF9" w:rsidRPr="00D77DED" w:rsidRDefault="00FE5CAE">
            <w:r w:rsidRPr="009346C8">
              <w:rPr>
                <w:sz w:val="17"/>
              </w:rPr>
              <w:t>Position</w:t>
            </w:r>
          </w:p>
        </w:tc>
        <w:tc>
          <w:tcPr>
            <w:tcW w:w="8021" w:type="dxa"/>
          </w:tcPr>
          <w:p w14:paraId="595C2FCA" w14:textId="77777777" w:rsidR="009346C8" w:rsidRDefault="009346C8">
            <w:pPr>
              <w:cnfStyle w:val="100000000000" w:firstRow="1" w:lastRow="0" w:firstColumn="0" w:lastColumn="0" w:oddVBand="0" w:evenVBand="0" w:oddHBand="0" w:evenHBand="0" w:firstRowFirstColumn="0" w:firstRowLastColumn="0" w:lastRowFirstColumn="0" w:lastRowLastColumn="0"/>
              <w:rPr>
                <w:b w:val="0"/>
                <w:bCs w:val="0"/>
                <w:sz w:val="17"/>
              </w:rPr>
            </w:pPr>
          </w:p>
          <w:p w14:paraId="304244D9" w14:textId="49D70809" w:rsidR="00595AF9" w:rsidRDefault="00FE5CAE">
            <w:pPr>
              <w:cnfStyle w:val="100000000000" w:firstRow="1" w:lastRow="0" w:firstColumn="0" w:lastColumn="0" w:oddVBand="0" w:evenVBand="0" w:oddHBand="0" w:evenHBand="0" w:firstRowFirstColumn="0" w:firstRowLastColumn="0" w:lastRowFirstColumn="0" w:lastRowLastColumn="0"/>
            </w:pPr>
            <w:r>
              <w:rPr>
                <w:sz w:val="17"/>
              </w:rPr>
              <w:t>Head Teacher</w:t>
            </w:r>
          </w:p>
        </w:tc>
      </w:tr>
      <w:tr w:rsidR="00595AF9" w14:paraId="5675CF56" w14:textId="77777777" w:rsidTr="006207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shd w:val="clear" w:color="auto" w:fill="F2F2F2" w:themeFill="background1" w:themeFillShade="F2"/>
          </w:tcPr>
          <w:p w14:paraId="4086BC8A" w14:textId="77777777" w:rsidR="00595AF9" w:rsidRPr="00D77DED" w:rsidRDefault="00FE5CAE">
            <w:r w:rsidRPr="009346C8">
              <w:rPr>
                <w:sz w:val="17"/>
              </w:rPr>
              <w:t>Employment</w:t>
            </w:r>
          </w:p>
        </w:tc>
        <w:tc>
          <w:tcPr>
            <w:tcW w:w="8021" w:type="dxa"/>
            <w:shd w:val="clear" w:color="auto" w:fill="F2F2F2" w:themeFill="background1" w:themeFillShade="F2"/>
          </w:tcPr>
          <w:p w14:paraId="0BFBD061" w14:textId="77777777" w:rsidR="00595AF9" w:rsidRDefault="00FE5CAE">
            <w:pPr>
              <w:cnfStyle w:val="000000100000" w:firstRow="0" w:lastRow="0" w:firstColumn="0" w:lastColumn="0" w:oddVBand="0" w:evenVBand="0" w:oddHBand="1" w:evenHBand="0" w:firstRowFirstColumn="0" w:firstRowLastColumn="0" w:lastRowFirstColumn="0" w:lastRowLastColumn="0"/>
            </w:pPr>
            <w:r>
              <w:rPr>
                <w:sz w:val="17"/>
              </w:rPr>
              <w:t>As specified in the employment agreement</w:t>
            </w:r>
          </w:p>
        </w:tc>
      </w:tr>
      <w:tr w:rsidR="00595AF9" w14:paraId="50AD2A46" w14:textId="77777777" w:rsidTr="009346C8">
        <w:tc>
          <w:tcPr>
            <w:cnfStyle w:val="001000000000" w:firstRow="0" w:lastRow="0" w:firstColumn="1" w:lastColumn="0" w:oddVBand="0" w:evenVBand="0" w:oddHBand="0" w:evenHBand="0" w:firstRowFirstColumn="0" w:firstRowLastColumn="0" w:lastRowFirstColumn="0" w:lastRowLastColumn="0"/>
            <w:tcW w:w="2235" w:type="dxa"/>
          </w:tcPr>
          <w:p w14:paraId="009FF5A1" w14:textId="77777777" w:rsidR="00595AF9" w:rsidRPr="00D77DED" w:rsidRDefault="00FE5CAE">
            <w:r w:rsidRPr="009346C8">
              <w:rPr>
                <w:sz w:val="17"/>
              </w:rPr>
              <w:t>Reports to</w:t>
            </w:r>
          </w:p>
        </w:tc>
        <w:tc>
          <w:tcPr>
            <w:tcW w:w="8021" w:type="dxa"/>
          </w:tcPr>
          <w:p w14:paraId="139EDDBC" w14:textId="77777777" w:rsidR="00595AF9" w:rsidRDefault="00FE5CAE">
            <w:pPr>
              <w:cnfStyle w:val="000000000000" w:firstRow="0" w:lastRow="0" w:firstColumn="0" w:lastColumn="0" w:oddVBand="0" w:evenVBand="0" w:oddHBand="0" w:evenHBand="0" w:firstRowFirstColumn="0" w:firstRowLastColumn="0" w:lastRowFirstColumn="0" w:lastRowLastColumn="0"/>
            </w:pPr>
            <w:r>
              <w:rPr>
                <w:sz w:val="17"/>
              </w:rPr>
              <w:t>General Manager</w:t>
            </w:r>
          </w:p>
        </w:tc>
      </w:tr>
      <w:tr w:rsidR="00595AF9" w14:paraId="75C909CD" w14:textId="77777777" w:rsidTr="006207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shd w:val="clear" w:color="auto" w:fill="F2F2F2" w:themeFill="background1" w:themeFillShade="F2"/>
          </w:tcPr>
          <w:p w14:paraId="1E3B8E85" w14:textId="77777777" w:rsidR="00595AF9" w:rsidRPr="00D77DED" w:rsidRDefault="00FE5CAE">
            <w:r w:rsidRPr="009346C8">
              <w:rPr>
                <w:sz w:val="17"/>
              </w:rPr>
              <w:t>Professional support</w:t>
            </w:r>
          </w:p>
        </w:tc>
        <w:tc>
          <w:tcPr>
            <w:tcW w:w="8021" w:type="dxa"/>
            <w:shd w:val="clear" w:color="auto" w:fill="F2F2F2" w:themeFill="background1" w:themeFillShade="F2"/>
          </w:tcPr>
          <w:p w14:paraId="6DD74042" w14:textId="77777777" w:rsidR="00595AF9" w:rsidRDefault="00FE5CAE">
            <w:pPr>
              <w:cnfStyle w:val="000000100000" w:firstRow="0" w:lastRow="0" w:firstColumn="0" w:lastColumn="0" w:oddVBand="0" w:evenVBand="0" w:oddHBand="1" w:evenHBand="0" w:firstRowFirstColumn="0" w:firstRowLastColumn="0" w:lastRowFirstColumn="0" w:lastRowLastColumn="0"/>
            </w:pPr>
            <w:r>
              <w:rPr>
                <w:sz w:val="17"/>
              </w:rPr>
              <w:t>Senior Teacher</w:t>
            </w:r>
          </w:p>
        </w:tc>
      </w:tr>
      <w:tr w:rsidR="00595AF9" w14:paraId="26A3E2E3" w14:textId="77777777" w:rsidTr="009346C8">
        <w:tc>
          <w:tcPr>
            <w:cnfStyle w:val="001000000000" w:firstRow="0" w:lastRow="0" w:firstColumn="1" w:lastColumn="0" w:oddVBand="0" w:evenVBand="0" w:oddHBand="0" w:evenHBand="0" w:firstRowFirstColumn="0" w:firstRowLastColumn="0" w:lastRowFirstColumn="0" w:lastRowLastColumn="0"/>
            <w:tcW w:w="2235" w:type="dxa"/>
          </w:tcPr>
          <w:p w14:paraId="3C89F7FB" w14:textId="77777777" w:rsidR="00595AF9" w:rsidRPr="00D77DED" w:rsidRDefault="00FE5CAE">
            <w:r w:rsidRPr="009346C8">
              <w:rPr>
                <w:sz w:val="17"/>
              </w:rPr>
              <w:t>Leads day to day</w:t>
            </w:r>
          </w:p>
        </w:tc>
        <w:tc>
          <w:tcPr>
            <w:tcW w:w="8021" w:type="dxa"/>
          </w:tcPr>
          <w:p w14:paraId="13FB316D" w14:textId="77777777" w:rsidR="00595AF9" w:rsidRDefault="00FE5CAE">
            <w:pPr>
              <w:cnfStyle w:val="000000000000" w:firstRow="0" w:lastRow="0" w:firstColumn="0" w:lastColumn="0" w:oddVBand="0" w:evenVBand="0" w:oddHBand="0" w:evenHBand="0" w:firstRowFirstColumn="0" w:firstRowLastColumn="0" w:lastRowFirstColumn="0" w:lastRowLastColumn="0"/>
            </w:pPr>
            <w:r>
              <w:rPr>
                <w:sz w:val="17"/>
              </w:rPr>
              <w:t>Teachers, relievers, teacher aides/support staff, students and kindergarten-based administration staff, as applicable</w:t>
            </w:r>
          </w:p>
        </w:tc>
      </w:tr>
    </w:tbl>
    <w:p w14:paraId="1887954F" w14:textId="7C94A86E" w:rsidR="00595AF9" w:rsidRPr="009346C8" w:rsidRDefault="00FE5CAE">
      <w:pPr>
        <w:pStyle w:val="Heading1"/>
        <w:rPr>
          <w:sz w:val="24"/>
          <w:szCs w:val="24"/>
        </w:rPr>
      </w:pPr>
      <w:r w:rsidRPr="009346C8">
        <w:rPr>
          <w:sz w:val="24"/>
          <w:szCs w:val="24"/>
        </w:rPr>
        <w:t>Position purpose</w:t>
      </w:r>
    </w:p>
    <w:p w14:paraId="2477C999" w14:textId="6E0E8AFB" w:rsidR="00595AF9" w:rsidRDefault="00FE5CAE">
      <w:r>
        <w:t>The Head Teacher provides professional, pedagogical and operational leadership within the kindergarten. The</w:t>
      </w:r>
      <w:r w:rsidR="005C6A76">
        <w:t xml:space="preserve"> Head Teacher</w:t>
      </w:r>
      <w:r>
        <w:t xml:space="preserve"> leads the team to deliver safe, inclusive and high-quality education and care that reflects Te Whāriki, Te Tiriti o Waitangi, the aspirations of tamariki and whānau, Association priorities, and current legal and regulatory requirements.</w:t>
      </w:r>
    </w:p>
    <w:p w14:paraId="227DBA84" w14:textId="77777777" w:rsidR="00595AF9" w:rsidRDefault="00FE5CAE">
      <w:r>
        <w:t>The Head Teacher works within delegated authority and in partnership with the General Manager and Senior Teacher to support effective teaching, strong professional relationships, ongoing improvement and a responsive kindergarten community.</w:t>
      </w:r>
    </w:p>
    <w:p w14:paraId="4C691BD1" w14:textId="3EF6A550" w:rsidR="00595AF9" w:rsidRPr="009346C8" w:rsidRDefault="00FE5CAE">
      <w:pPr>
        <w:pStyle w:val="Heading1"/>
        <w:rPr>
          <w:sz w:val="24"/>
          <w:szCs w:val="24"/>
        </w:rPr>
      </w:pPr>
      <w:r w:rsidRPr="009346C8">
        <w:rPr>
          <w:sz w:val="24"/>
          <w:szCs w:val="24"/>
        </w:rPr>
        <w:t>Qualifications and professional framework</w:t>
      </w:r>
    </w:p>
    <w:p w14:paraId="775CEDCD" w14:textId="77777777" w:rsidR="00595AF9" w:rsidRDefault="00FE5CAE">
      <w:pPr>
        <w:pStyle w:val="ListBullet"/>
        <w:spacing w:after="30"/>
      </w:pPr>
      <w:r>
        <w:t>A recognised early childhood teaching qualification, current teacher registration and practising certificate, and a current first aid qualification meeting ECE requirements.</w:t>
      </w:r>
    </w:p>
    <w:p w14:paraId="431BB940" w14:textId="77777777" w:rsidR="00595AF9" w:rsidRDefault="00FE5CAE">
      <w:pPr>
        <w:pStyle w:val="ListBullet"/>
        <w:spacing w:after="30"/>
      </w:pPr>
      <w:r>
        <w:t>Ability to meet applicable children’s worker safety-checking and Police-vetting requirements.</w:t>
      </w:r>
    </w:p>
    <w:p w14:paraId="199E95C2" w14:textId="1730B7B8" w:rsidR="00595AF9" w:rsidRDefault="00FE5CAE">
      <w:pPr>
        <w:pStyle w:val="ListBullet"/>
        <w:spacing w:after="30"/>
      </w:pPr>
      <w:r>
        <w:t xml:space="preserve">Demonstrated capability in curriculum leadership, </w:t>
      </w:r>
      <w:r w:rsidR="005C6A76">
        <w:t xml:space="preserve">team/people </w:t>
      </w:r>
      <w:r>
        <w:t>leadership, professional relationships, communication and regulatory compliance.</w:t>
      </w:r>
    </w:p>
    <w:p w14:paraId="73E3EE38" w14:textId="77777777" w:rsidR="00595AF9" w:rsidRDefault="00FE5CAE">
      <w:pPr>
        <w:pStyle w:val="ListBullet"/>
        <w:spacing w:after="30"/>
      </w:pPr>
      <w:r>
        <w:t>Current working knowledge of Te Whāriki; Ngā Tikanga Matatika | The Code; the 2026 Standards for the Teaching Profession; the Education and Training Act 2020; the Education (Early Childhood Services) Regulations 2008; current Licensing Criteria; the Health and Safety at Work Act 2015; the Children’s Act 2014; the Privacy Act 2020; the applicable employment agreement; and Association policies and procedures.</w:t>
      </w:r>
    </w:p>
    <w:p w14:paraId="0A36C3C5" w14:textId="4304D686" w:rsidR="00595AF9" w:rsidRPr="009346C8" w:rsidRDefault="00FE5CAE">
      <w:pPr>
        <w:pStyle w:val="Heading1"/>
        <w:rPr>
          <w:sz w:val="24"/>
          <w:szCs w:val="24"/>
        </w:rPr>
      </w:pPr>
      <w:r w:rsidRPr="009346C8">
        <w:rPr>
          <w:sz w:val="24"/>
          <w:szCs w:val="24"/>
        </w:rPr>
        <w:t>Key responsibilities</w:t>
      </w:r>
    </w:p>
    <w:p w14:paraId="720125EB" w14:textId="50632716" w:rsidR="00595AF9" w:rsidRDefault="00FE5CAE">
      <w:pPr>
        <w:pStyle w:val="Heading2"/>
      </w:pPr>
      <w:r>
        <w:t>Curriculum, Te Tiriti</w:t>
      </w:r>
      <w:r w:rsidR="005C6A76">
        <w:t xml:space="preserve"> o Waitangi</w:t>
      </w:r>
      <w:r>
        <w:t xml:space="preserve"> and tamariki</w:t>
      </w:r>
    </w:p>
    <w:p w14:paraId="3118A1E8" w14:textId="77777777" w:rsidR="00595AF9" w:rsidRDefault="00FE5CAE">
      <w:pPr>
        <w:pStyle w:val="ListBullet"/>
        <w:spacing w:after="30"/>
      </w:pPr>
      <w:r>
        <w:t>Lead curriculum implementation, planning, assessment and internal evaluation grounded in Te Whāriki and informed by evidence, whānau aspirations and the local community.</w:t>
      </w:r>
    </w:p>
    <w:p w14:paraId="19080CBD" w14:textId="354EEF51" w:rsidR="00595AF9" w:rsidRDefault="00FE5CAE">
      <w:pPr>
        <w:pStyle w:val="ListBullet"/>
        <w:spacing w:after="30"/>
      </w:pPr>
      <w:r>
        <w:t xml:space="preserve">Lead practices that affirm </w:t>
      </w:r>
      <w:r w:rsidR="005C6A76">
        <w:t>Te Ao Māori</w:t>
      </w:r>
      <w:r>
        <w:t xml:space="preserve">, identity, language and culture, and strengthen everyday use of te </w:t>
      </w:r>
      <w:proofErr w:type="spellStart"/>
      <w:r>
        <w:t>reo</w:t>
      </w:r>
      <w:proofErr w:type="spellEnd"/>
      <w:r>
        <w:t xml:space="preserve"> me </w:t>
      </w:r>
      <w:proofErr w:type="spellStart"/>
      <w:r>
        <w:t>ngā</w:t>
      </w:r>
      <w:proofErr w:type="spellEnd"/>
      <w:r>
        <w:t xml:space="preserve"> tikanga Māori.</w:t>
      </w:r>
    </w:p>
    <w:p w14:paraId="64DD5EC3" w14:textId="77777777" w:rsidR="00595AF9" w:rsidRDefault="00FE5CAE">
      <w:pPr>
        <w:pStyle w:val="ListBullet"/>
        <w:spacing w:after="30"/>
      </w:pPr>
      <w:r>
        <w:t>Ensure teaching recognises each learner’s strengths, interests, identity, language, culture and learning needs, and supports equitable participation and progress.</w:t>
      </w:r>
    </w:p>
    <w:p w14:paraId="1B895035" w14:textId="77777777" w:rsidR="00595AF9" w:rsidRDefault="00FE5CAE">
      <w:pPr>
        <w:pStyle w:val="ListBullet"/>
        <w:spacing w:after="30"/>
      </w:pPr>
      <w:r>
        <w:t>Coordinate individual plans, transitions and engagement with whānau and specialist agencies where required.</w:t>
      </w:r>
    </w:p>
    <w:p w14:paraId="7DD6D445" w14:textId="77777777" w:rsidR="00595AF9" w:rsidRDefault="00FE5CAE">
      <w:pPr>
        <w:pStyle w:val="ListBullet"/>
        <w:spacing w:after="30"/>
      </w:pPr>
      <w:r>
        <w:t>Promote the safety, wellbeing, rights, dignity and best interests of every tamaiti, including effective supervision and a strong safeguarding and child-protection culture.</w:t>
      </w:r>
    </w:p>
    <w:p w14:paraId="359A6529" w14:textId="0366278B" w:rsidR="00595AF9" w:rsidRDefault="00FE5CAE">
      <w:pPr>
        <w:pStyle w:val="Heading2"/>
      </w:pPr>
      <w:r>
        <w:t>Team leadership and professional growth</w:t>
      </w:r>
    </w:p>
    <w:p w14:paraId="7F27A6BD" w14:textId="77777777" w:rsidR="00595AF9" w:rsidRDefault="00FE5CAE">
      <w:pPr>
        <w:pStyle w:val="ListBullet"/>
        <w:spacing w:after="30"/>
      </w:pPr>
      <w:r>
        <w:t>Provide clear, respectful and collaborative day-to-day leadership, organise duties and deploy people and resources effectively.</w:t>
      </w:r>
    </w:p>
    <w:p w14:paraId="2F34A07D" w14:textId="77777777" w:rsidR="00595AF9" w:rsidRDefault="00FE5CAE">
      <w:pPr>
        <w:pStyle w:val="ListBullet"/>
        <w:spacing w:after="30"/>
      </w:pPr>
      <w:r>
        <w:t>Facilitate effective communication, team meetings, shared decision-making and appropriate distributed leadership.</w:t>
      </w:r>
    </w:p>
    <w:p w14:paraId="10FDB0C2" w14:textId="77777777" w:rsidR="00595AF9" w:rsidRDefault="00FE5CAE">
      <w:pPr>
        <w:pStyle w:val="ListBullet"/>
        <w:spacing w:after="30"/>
      </w:pPr>
      <w:r>
        <w:t>Provide induction, coaching, mentoring, feedback and professional support to employees, relievers, teacher aides/support staff and students.</w:t>
      </w:r>
    </w:p>
    <w:p w14:paraId="6F72B1AE" w14:textId="77777777" w:rsidR="00595AF9" w:rsidRDefault="00FE5CAE">
      <w:pPr>
        <w:pStyle w:val="ListBullet"/>
        <w:spacing w:after="30"/>
      </w:pPr>
      <w:r>
        <w:t>Ensure certificated teachers participate meaningfully in the Professional Growth Cycle and support mentoring arrangements for teachers progressing towards a full practising certificate.</w:t>
      </w:r>
    </w:p>
    <w:p w14:paraId="1E174AB0" w14:textId="77777777" w:rsidR="00595AF9" w:rsidRDefault="00FE5CAE">
      <w:pPr>
        <w:pStyle w:val="ListBullet"/>
        <w:spacing w:after="30"/>
      </w:pPr>
      <w:r>
        <w:t>Address day-to-day issues promptly and refer significant employment, conduct, competence or performance matters to the General Manager, involving the Senior Teacher where appropriate.</w:t>
      </w:r>
    </w:p>
    <w:p w14:paraId="7E98F9C1" w14:textId="66CD8B88" w:rsidR="00595AF9" w:rsidRDefault="00FE5CAE">
      <w:pPr>
        <w:pStyle w:val="Heading2"/>
      </w:pPr>
      <w:r>
        <w:t>Whānau, community and professional relationships</w:t>
      </w:r>
    </w:p>
    <w:p w14:paraId="4DB26DAE" w14:textId="77777777" w:rsidR="00595AF9" w:rsidRDefault="00FE5CAE">
      <w:pPr>
        <w:pStyle w:val="ListBullet"/>
        <w:spacing w:after="30"/>
      </w:pPr>
      <w:r>
        <w:t>Build respectful, culturally responsive and learning-focused partnerships with tamariki, whānau and the community.</w:t>
      </w:r>
    </w:p>
    <w:p w14:paraId="51267CC2" w14:textId="77777777" w:rsidR="00595AF9" w:rsidRDefault="00FE5CAE">
      <w:pPr>
        <w:pStyle w:val="ListBullet"/>
        <w:spacing w:after="30"/>
      </w:pPr>
      <w:r>
        <w:t>Ensure whānau are welcomed, informed and able to contribute meaningfully to their child’s learning and the life of the kindergarten.</w:t>
      </w:r>
    </w:p>
    <w:p w14:paraId="4C8D026E" w14:textId="77777777" w:rsidR="00595AF9" w:rsidRDefault="00FE5CAE">
      <w:pPr>
        <w:pStyle w:val="ListBullet"/>
        <w:spacing w:after="30"/>
      </w:pPr>
      <w:r>
        <w:t>Seek and respond appropriately to whānau and community voice, concerns and complaints.</w:t>
      </w:r>
    </w:p>
    <w:p w14:paraId="58A31BA3" w14:textId="303FBB96" w:rsidR="00595AF9" w:rsidRDefault="00FE5CAE">
      <w:pPr>
        <w:pStyle w:val="ListBullet"/>
        <w:spacing w:after="30"/>
      </w:pPr>
      <w:r>
        <w:t>Maintain constructive relationships with schools</w:t>
      </w:r>
      <w:proofErr w:type="gramStart"/>
      <w:r>
        <w:t>, ,</w:t>
      </w:r>
      <w:proofErr w:type="gramEnd"/>
      <w:r>
        <w:t xml:space="preserve"> other early learning services, specialist agencies, mana whenua and community organisations.</w:t>
      </w:r>
    </w:p>
    <w:p w14:paraId="046828B7" w14:textId="77777777" w:rsidR="00595AF9" w:rsidRDefault="00FE5CAE">
      <w:pPr>
        <w:pStyle w:val="ListBullet"/>
        <w:spacing w:after="30"/>
      </w:pPr>
      <w:r>
        <w:t>Represent the kindergarten and Association positively and professionally.</w:t>
      </w:r>
    </w:p>
    <w:p w14:paraId="2AEEA88F" w14:textId="5924EFD7" w:rsidR="00595AF9" w:rsidRDefault="00FE5CAE">
      <w:pPr>
        <w:pStyle w:val="Heading2"/>
      </w:pPr>
      <w:r>
        <w:lastRenderedPageBreak/>
        <w:t>Compliance, health and safety, and operations</w:t>
      </w:r>
    </w:p>
    <w:p w14:paraId="20C532A5" w14:textId="77777777" w:rsidR="00595AF9" w:rsidRDefault="00FE5CAE">
      <w:pPr>
        <w:pStyle w:val="ListBullet"/>
        <w:spacing w:after="30"/>
      </w:pPr>
      <w:r>
        <w:t>Ensure the team understands and follows current legislation, regulations, licensing criteria, professional standards and Association requirements.</w:t>
      </w:r>
    </w:p>
    <w:p w14:paraId="48349C5D" w14:textId="77777777" w:rsidR="00595AF9" w:rsidRDefault="00FE5CAE">
      <w:pPr>
        <w:pStyle w:val="ListBullet"/>
        <w:spacing w:after="30"/>
      </w:pPr>
      <w:r>
        <w:t>Maintain accurate and current records, rosters, enrolment and attendance information, reports and operational systems.</w:t>
      </w:r>
    </w:p>
    <w:p w14:paraId="255F6D02" w14:textId="77777777" w:rsidR="00595AF9" w:rsidRDefault="00FE5CAE">
      <w:pPr>
        <w:pStyle w:val="ListBullet"/>
        <w:spacing w:after="30"/>
      </w:pPr>
      <w:r>
        <w:t>Identify work-related hazards and risks and take reasonably practicable steps to eliminate them or, where elimination is not reasonably practicable, minimise them.</w:t>
      </w:r>
    </w:p>
    <w:p w14:paraId="58E5BBAB" w14:textId="77777777" w:rsidR="00595AF9" w:rsidRDefault="00FE5CAE">
      <w:pPr>
        <w:pStyle w:val="ListBullet"/>
        <w:spacing w:after="30"/>
      </w:pPr>
      <w:r>
        <w:t>Ensure incidents, injuries, illnesses, near misses, complaints and notifiable matters are documented, responded to and escalated as required.</w:t>
      </w:r>
    </w:p>
    <w:p w14:paraId="005D7614" w14:textId="77777777" w:rsidR="00595AF9" w:rsidRDefault="00FE5CAE">
      <w:pPr>
        <w:pStyle w:val="ListBullet"/>
        <w:spacing w:after="30"/>
      </w:pPr>
      <w:r>
        <w:t>Monitor indoor and outdoor environments and promptly report property, maintenance, equipment, security or operational concerns.</w:t>
      </w:r>
    </w:p>
    <w:p w14:paraId="1C878069" w14:textId="77777777" w:rsidR="00595AF9" w:rsidRDefault="00FE5CAE">
      <w:pPr>
        <w:pStyle w:val="ListBullet"/>
        <w:spacing w:after="30"/>
      </w:pPr>
      <w:r>
        <w:t>Use digital technologies and manage personal information safely, ethically and in accordance with privacy, cybersecurity and Association requirements.</w:t>
      </w:r>
    </w:p>
    <w:p w14:paraId="1555F6E5" w14:textId="62ADF693" w:rsidR="00595AF9" w:rsidRDefault="00FE5CAE">
      <w:pPr>
        <w:pStyle w:val="Heading2"/>
      </w:pPr>
      <w:r>
        <w:t>Resources, finance and improvement</w:t>
      </w:r>
    </w:p>
    <w:p w14:paraId="1DED5A47" w14:textId="77777777" w:rsidR="00595AF9" w:rsidRDefault="00FE5CAE">
      <w:pPr>
        <w:pStyle w:val="ListBullet"/>
        <w:spacing w:after="30"/>
      </w:pPr>
      <w:r>
        <w:t>Work within approved budgets, purchasing requirements and delegated financial authority, maintaining appropriate supporting records.</w:t>
      </w:r>
    </w:p>
    <w:p w14:paraId="35AD1A47" w14:textId="77777777" w:rsidR="00595AF9" w:rsidRDefault="00FE5CAE">
      <w:pPr>
        <w:pStyle w:val="ListBullet"/>
        <w:spacing w:after="30"/>
      </w:pPr>
      <w:r>
        <w:t>Ensure resources are safe, suitable, inclusive, well maintained and aligned with educational and operational priorities.</w:t>
      </w:r>
    </w:p>
    <w:p w14:paraId="4CD5F061" w14:textId="77777777" w:rsidR="00595AF9" w:rsidRDefault="00FE5CAE">
      <w:pPr>
        <w:pStyle w:val="ListBullet"/>
        <w:spacing w:after="30"/>
      </w:pPr>
      <w:r>
        <w:t>Develop, implement, monitor and report on kindergarten plans and improvement priorities aligned with Association strategy.</w:t>
      </w:r>
    </w:p>
    <w:p w14:paraId="4673AA3B" w14:textId="77777777" w:rsidR="00595AF9" w:rsidRDefault="00FE5CAE">
      <w:pPr>
        <w:pStyle w:val="ListBullet"/>
        <w:spacing w:after="30"/>
      </w:pPr>
      <w:r>
        <w:t>Use evidence, internal evaluation, regulatory feedback and community voice to identify priorities and monitor progress.</w:t>
      </w:r>
    </w:p>
    <w:p w14:paraId="5E566FF9" w14:textId="77777777" w:rsidR="00595AF9" w:rsidRDefault="00FE5CAE">
      <w:pPr>
        <w:pStyle w:val="ListBullet"/>
        <w:spacing w:after="30"/>
      </w:pPr>
      <w:r>
        <w:t>Provide the General Manager and Senior Teacher with accurate and timely information and reports.</w:t>
      </w:r>
    </w:p>
    <w:p w14:paraId="35129BCB" w14:textId="180C3612" w:rsidR="00595AF9" w:rsidRPr="009346C8" w:rsidRDefault="00FE5CAE">
      <w:pPr>
        <w:pStyle w:val="Heading1"/>
        <w:rPr>
          <w:sz w:val="24"/>
          <w:szCs w:val="24"/>
        </w:rPr>
      </w:pPr>
      <w:r w:rsidRPr="009346C8">
        <w:rPr>
          <w:sz w:val="24"/>
          <w:szCs w:val="24"/>
        </w:rPr>
        <w:t>Delegated authority and</w:t>
      </w:r>
      <w:r>
        <w:t xml:space="preserve"> </w:t>
      </w:r>
      <w:r w:rsidRPr="009346C8">
        <w:rPr>
          <w:sz w:val="24"/>
          <w:szCs w:val="24"/>
        </w:rPr>
        <w:t>escalation</w:t>
      </w:r>
    </w:p>
    <w:p w14:paraId="2AFC01EA" w14:textId="77777777" w:rsidR="009346C8" w:rsidRPr="009346C8" w:rsidRDefault="009346C8" w:rsidP="009346C8">
      <w:pPr>
        <w:pStyle w:val="NoSpacing"/>
        <w:rPr>
          <w:rFonts w:ascii="Aptos" w:hAnsi="Aptos"/>
          <w:sz w:val="18"/>
          <w:szCs w:val="18"/>
          <w:lang w:val="en-NZ" w:eastAsia="en-NZ"/>
        </w:rPr>
      </w:pPr>
      <w:r w:rsidRPr="009346C8">
        <w:rPr>
          <w:rFonts w:ascii="Aptos" w:hAnsi="Aptos"/>
          <w:sz w:val="18"/>
          <w:szCs w:val="18"/>
          <w:lang w:val="en-NZ" w:eastAsia="en-NZ"/>
        </w:rPr>
        <w:t>The Head Teacher works within their employment agreement, the Association’s Operations Manual, approved budgets and delegated authority. Matters outside their delegation, or matters requiring management oversight, must be referred promptly to the General Manager. Professional practice and pedagogical matters should be discussed with the Senior Teacher as appropriate.</w:t>
      </w:r>
    </w:p>
    <w:p w14:paraId="7180630B" w14:textId="02FE028E" w:rsidR="00595AF9" w:rsidRPr="009346C8" w:rsidRDefault="00FE5CAE" w:rsidP="009346C8">
      <w:pPr>
        <w:spacing w:before="240"/>
        <w:rPr>
          <w:rFonts w:asciiTheme="majorHAnsi" w:hAnsiTheme="majorHAnsi" w:cstheme="majorHAnsi"/>
          <w:b/>
          <w:bCs/>
        </w:rPr>
      </w:pPr>
      <w:r w:rsidRPr="009346C8">
        <w:rPr>
          <w:rFonts w:asciiTheme="majorHAnsi" w:hAnsiTheme="majorHAnsi" w:cstheme="majorHAnsi"/>
          <w:b/>
          <w:bCs/>
          <w:sz w:val="24"/>
          <w:szCs w:val="24"/>
        </w:rPr>
        <w:t xml:space="preserve">Expected professional </w:t>
      </w:r>
      <w:proofErr w:type="spellStart"/>
      <w:r w:rsidRPr="009346C8">
        <w:rPr>
          <w:rFonts w:asciiTheme="majorHAnsi" w:hAnsiTheme="majorHAnsi" w:cstheme="majorHAnsi"/>
          <w:b/>
          <w:bCs/>
          <w:sz w:val="24"/>
          <w:szCs w:val="24"/>
        </w:rPr>
        <w:t>behaviours</w:t>
      </w:r>
      <w:proofErr w:type="spellEnd"/>
    </w:p>
    <w:p w14:paraId="6564909C" w14:textId="77777777" w:rsidR="00595AF9" w:rsidRDefault="00FE5CAE">
      <w:pPr>
        <w:pStyle w:val="ListBullet"/>
        <w:spacing w:after="30"/>
      </w:pPr>
      <w:r>
        <w:t>Act with integrity, fairness, discretion and sound professional judgement.</w:t>
      </w:r>
    </w:p>
    <w:p w14:paraId="5E0C9500" w14:textId="77777777" w:rsidR="00595AF9" w:rsidRDefault="00FE5CAE">
      <w:pPr>
        <w:pStyle w:val="ListBullet"/>
        <w:spacing w:after="30"/>
      </w:pPr>
      <w:r>
        <w:t>Model respectful, inclusive, culturally responsive and ethical practice, including appropriate professional boundaries.</w:t>
      </w:r>
    </w:p>
    <w:p w14:paraId="23BD0328" w14:textId="77777777" w:rsidR="00595AF9" w:rsidRDefault="00FE5CAE">
      <w:pPr>
        <w:pStyle w:val="ListBullet"/>
        <w:spacing w:after="30"/>
      </w:pPr>
      <w:r>
        <w:t>Communicate clearly and professionally, including during difficult situations.</w:t>
      </w:r>
    </w:p>
    <w:p w14:paraId="252EED6D" w14:textId="77777777" w:rsidR="00595AF9" w:rsidRDefault="00FE5CAE">
      <w:pPr>
        <w:pStyle w:val="ListBullet"/>
        <w:spacing w:after="30"/>
      </w:pPr>
      <w:r>
        <w:t>Protect confidentiality, take responsibility for decisions and follow through on commitments.</w:t>
      </w:r>
    </w:p>
    <w:p w14:paraId="1457248D" w14:textId="77777777" w:rsidR="00595AF9" w:rsidRDefault="00FE5CAE">
      <w:pPr>
        <w:pStyle w:val="ListBullet"/>
        <w:spacing w:after="30"/>
      </w:pPr>
      <w:r>
        <w:t>Contribute constructively to an Association-wide culture and seek guidance when needed.</w:t>
      </w:r>
    </w:p>
    <w:p w14:paraId="542CAD88" w14:textId="77777777" w:rsidR="009346C8" w:rsidRDefault="00FE5CAE" w:rsidP="009346C8">
      <w:pPr>
        <w:pStyle w:val="ListBullet"/>
        <w:spacing w:after="30"/>
      </w:pPr>
      <w:r>
        <w:t>Attend approved meetings, professional activities and community events outside normal kindergarten operating hours where reasonably required, in accordance with the applicable employment agreement and Association processes.</w:t>
      </w:r>
    </w:p>
    <w:p w14:paraId="0BCB7A26" w14:textId="77777777" w:rsidR="009346C8" w:rsidRDefault="009346C8" w:rsidP="009346C8">
      <w:pPr>
        <w:pStyle w:val="ListBullet"/>
        <w:numPr>
          <w:ilvl w:val="0"/>
          <w:numId w:val="0"/>
        </w:numPr>
        <w:spacing w:after="30"/>
        <w:ind w:left="360"/>
      </w:pPr>
    </w:p>
    <w:p w14:paraId="24A6FB30" w14:textId="510A1B70" w:rsidR="00595AF9" w:rsidRPr="009346C8" w:rsidRDefault="00FE5CAE" w:rsidP="00BA30FD">
      <w:pPr>
        <w:pStyle w:val="ListBullet"/>
        <w:numPr>
          <w:ilvl w:val="0"/>
          <w:numId w:val="0"/>
        </w:numPr>
        <w:spacing w:before="240" w:after="30"/>
        <w:rPr>
          <w:rFonts w:asciiTheme="majorHAnsi" w:hAnsiTheme="majorHAnsi" w:cstheme="majorHAnsi"/>
          <w:b/>
          <w:bCs/>
          <w:sz w:val="24"/>
          <w:szCs w:val="24"/>
        </w:rPr>
      </w:pPr>
      <w:r w:rsidRPr="009346C8">
        <w:rPr>
          <w:rFonts w:asciiTheme="majorHAnsi" w:hAnsiTheme="majorHAnsi" w:cstheme="majorHAnsi"/>
          <w:b/>
          <w:bCs/>
          <w:sz w:val="24"/>
          <w:szCs w:val="24"/>
        </w:rPr>
        <w:t>Acknowledgement</w:t>
      </w:r>
    </w:p>
    <w:p w14:paraId="34FF14D0" w14:textId="77777777" w:rsidR="00595AF9" w:rsidRDefault="00FE5CAE">
      <w:r>
        <w:t>This job description records the principal accountabilities of the position. Duties may be reasonably adjusted following consultation to reflect changes in legislation, regulation, professional standards, Association structure or operational requirements. Any material change to employment terms will be managed in accordance with the applicable employment agreement and employment law.</w:t>
      </w:r>
    </w:p>
    <w:p w14:paraId="31A93E28" w14:textId="77777777" w:rsidR="009346C8" w:rsidRDefault="009346C8"/>
    <w:p w14:paraId="6F6BF707" w14:textId="77777777" w:rsidR="009346C8" w:rsidRDefault="009346C8"/>
    <w:tbl>
      <w:tblPr>
        <w:tblW w:w="5000" w:type="pct"/>
        <w:jc w:val="center"/>
        <w:tblLook w:val="04A0" w:firstRow="1" w:lastRow="0" w:firstColumn="1" w:lastColumn="0" w:noHBand="0" w:noVBand="1"/>
      </w:tblPr>
      <w:tblGrid>
        <w:gridCol w:w="4404"/>
        <w:gridCol w:w="3840"/>
        <w:gridCol w:w="2012"/>
      </w:tblGrid>
      <w:tr w:rsidR="009346C8" w:rsidRPr="00BA30FD" w14:paraId="17F85F84" w14:textId="77777777" w:rsidTr="009346C8">
        <w:trPr>
          <w:cantSplit/>
          <w:jc w:val="center"/>
        </w:trPr>
        <w:tc>
          <w:tcPr>
            <w:tcW w:w="2147" w:type="pct"/>
            <w:tcMar>
              <w:top w:w="60" w:type="dxa"/>
              <w:left w:w="90" w:type="dxa"/>
              <w:bottom w:w="60" w:type="dxa"/>
              <w:right w:w="90" w:type="dxa"/>
            </w:tcMar>
            <w:vAlign w:val="center"/>
          </w:tcPr>
          <w:p w14:paraId="38CE4821" w14:textId="072A06A9" w:rsidR="009346C8" w:rsidRPr="00BA30FD" w:rsidRDefault="009346C8">
            <w:pPr>
              <w:rPr>
                <w:sz w:val="22"/>
              </w:rPr>
            </w:pPr>
            <w:r w:rsidRPr="00BA30FD">
              <w:rPr>
                <w:b/>
                <w:sz w:val="22"/>
              </w:rPr>
              <w:t>Employee name</w:t>
            </w:r>
            <w:r w:rsidRPr="00BA30FD">
              <w:rPr>
                <w:b/>
                <w:sz w:val="22"/>
              </w:rPr>
              <w:br/>
            </w:r>
            <w:r w:rsidRPr="00BA30FD">
              <w:rPr>
                <w:b/>
                <w:sz w:val="22"/>
              </w:rPr>
              <w:br/>
              <w:t>____________________________</w:t>
            </w:r>
          </w:p>
        </w:tc>
        <w:tc>
          <w:tcPr>
            <w:tcW w:w="1872" w:type="pct"/>
            <w:tcMar>
              <w:top w:w="60" w:type="dxa"/>
              <w:left w:w="90" w:type="dxa"/>
              <w:bottom w:w="60" w:type="dxa"/>
              <w:right w:w="90" w:type="dxa"/>
            </w:tcMar>
            <w:vAlign w:val="center"/>
          </w:tcPr>
          <w:p w14:paraId="5CB1E849" w14:textId="13F7DA84" w:rsidR="009346C8" w:rsidRPr="00BA30FD" w:rsidRDefault="009346C8">
            <w:pPr>
              <w:rPr>
                <w:sz w:val="22"/>
              </w:rPr>
            </w:pPr>
            <w:r w:rsidRPr="00BA30FD">
              <w:rPr>
                <w:b/>
                <w:sz w:val="22"/>
              </w:rPr>
              <w:t>Employee signature</w:t>
            </w:r>
            <w:r w:rsidRPr="00BA30FD">
              <w:rPr>
                <w:b/>
                <w:sz w:val="22"/>
              </w:rPr>
              <w:br/>
            </w:r>
            <w:r w:rsidRPr="00BA30FD">
              <w:rPr>
                <w:b/>
                <w:sz w:val="22"/>
              </w:rPr>
              <w:br/>
              <w:t>________________________</w:t>
            </w:r>
          </w:p>
        </w:tc>
        <w:tc>
          <w:tcPr>
            <w:tcW w:w="981" w:type="pct"/>
            <w:tcMar>
              <w:top w:w="60" w:type="dxa"/>
              <w:left w:w="90" w:type="dxa"/>
              <w:bottom w:w="60" w:type="dxa"/>
              <w:right w:w="90" w:type="dxa"/>
            </w:tcMar>
            <w:vAlign w:val="center"/>
          </w:tcPr>
          <w:p w14:paraId="3029319B" w14:textId="17A6E769" w:rsidR="009346C8" w:rsidRPr="00BA30FD" w:rsidRDefault="009346C8">
            <w:pPr>
              <w:rPr>
                <w:sz w:val="22"/>
              </w:rPr>
            </w:pPr>
            <w:r w:rsidRPr="00BA30FD">
              <w:rPr>
                <w:b/>
                <w:sz w:val="22"/>
              </w:rPr>
              <w:t>Date</w:t>
            </w:r>
            <w:r w:rsidRPr="00BA30FD">
              <w:rPr>
                <w:b/>
                <w:sz w:val="22"/>
              </w:rPr>
              <w:br/>
            </w:r>
            <w:r w:rsidRPr="00BA30FD">
              <w:rPr>
                <w:b/>
                <w:sz w:val="22"/>
              </w:rPr>
              <w:br/>
              <w:t>_____________</w:t>
            </w:r>
          </w:p>
        </w:tc>
      </w:tr>
      <w:tr w:rsidR="00BA30FD" w:rsidRPr="00BA30FD" w14:paraId="0BD175A3" w14:textId="77777777" w:rsidTr="009346C8">
        <w:trPr>
          <w:cantSplit/>
          <w:jc w:val="center"/>
        </w:trPr>
        <w:tc>
          <w:tcPr>
            <w:tcW w:w="2147" w:type="pct"/>
            <w:tcMar>
              <w:top w:w="60" w:type="dxa"/>
              <w:left w:w="90" w:type="dxa"/>
              <w:bottom w:w="60" w:type="dxa"/>
              <w:right w:w="90" w:type="dxa"/>
            </w:tcMar>
            <w:vAlign w:val="center"/>
          </w:tcPr>
          <w:p w14:paraId="3386EEF4" w14:textId="77777777" w:rsidR="00BA30FD" w:rsidRDefault="00BA30FD">
            <w:pPr>
              <w:rPr>
                <w:b/>
                <w:sz w:val="22"/>
              </w:rPr>
            </w:pPr>
          </w:p>
          <w:p w14:paraId="634183D9" w14:textId="77777777" w:rsidR="00BA30FD" w:rsidRPr="00BA30FD" w:rsidRDefault="00BA30FD">
            <w:pPr>
              <w:rPr>
                <w:b/>
                <w:sz w:val="22"/>
              </w:rPr>
            </w:pPr>
          </w:p>
        </w:tc>
        <w:tc>
          <w:tcPr>
            <w:tcW w:w="1872" w:type="pct"/>
            <w:tcMar>
              <w:top w:w="60" w:type="dxa"/>
              <w:left w:w="90" w:type="dxa"/>
              <w:bottom w:w="60" w:type="dxa"/>
              <w:right w:w="90" w:type="dxa"/>
            </w:tcMar>
            <w:vAlign w:val="center"/>
          </w:tcPr>
          <w:p w14:paraId="636BF811" w14:textId="77777777" w:rsidR="00BA30FD" w:rsidRPr="00BA30FD" w:rsidRDefault="00BA30FD">
            <w:pPr>
              <w:rPr>
                <w:b/>
                <w:sz w:val="22"/>
              </w:rPr>
            </w:pPr>
          </w:p>
        </w:tc>
        <w:tc>
          <w:tcPr>
            <w:tcW w:w="981" w:type="pct"/>
            <w:tcMar>
              <w:top w:w="60" w:type="dxa"/>
              <w:left w:w="90" w:type="dxa"/>
              <w:bottom w:w="60" w:type="dxa"/>
              <w:right w:w="90" w:type="dxa"/>
            </w:tcMar>
            <w:vAlign w:val="center"/>
          </w:tcPr>
          <w:p w14:paraId="4018A07B" w14:textId="77777777" w:rsidR="00BA30FD" w:rsidRPr="00BA30FD" w:rsidRDefault="00BA30FD">
            <w:pPr>
              <w:rPr>
                <w:b/>
                <w:sz w:val="22"/>
              </w:rPr>
            </w:pPr>
          </w:p>
        </w:tc>
      </w:tr>
      <w:tr w:rsidR="009346C8" w:rsidRPr="00BA30FD" w14:paraId="2881BFE3" w14:textId="77777777" w:rsidTr="009346C8">
        <w:trPr>
          <w:cantSplit/>
          <w:jc w:val="center"/>
        </w:trPr>
        <w:tc>
          <w:tcPr>
            <w:tcW w:w="2147" w:type="pct"/>
            <w:tcMar>
              <w:top w:w="60" w:type="dxa"/>
              <w:left w:w="90" w:type="dxa"/>
              <w:bottom w:w="60" w:type="dxa"/>
              <w:right w:w="90" w:type="dxa"/>
            </w:tcMar>
            <w:vAlign w:val="center"/>
          </w:tcPr>
          <w:p w14:paraId="2E751BF4" w14:textId="117037D9" w:rsidR="009346C8" w:rsidRPr="00BA30FD" w:rsidRDefault="009346C8">
            <w:pPr>
              <w:rPr>
                <w:sz w:val="22"/>
              </w:rPr>
            </w:pPr>
            <w:r w:rsidRPr="00BA30FD">
              <w:rPr>
                <w:b/>
                <w:sz w:val="22"/>
              </w:rPr>
              <w:t>Manager name</w:t>
            </w:r>
            <w:r w:rsidRPr="00BA30FD">
              <w:rPr>
                <w:b/>
                <w:sz w:val="22"/>
              </w:rPr>
              <w:br/>
            </w:r>
            <w:r w:rsidRPr="00BA30FD">
              <w:rPr>
                <w:b/>
                <w:sz w:val="22"/>
              </w:rPr>
              <w:br/>
              <w:t>_____________________________</w:t>
            </w:r>
          </w:p>
        </w:tc>
        <w:tc>
          <w:tcPr>
            <w:tcW w:w="1872" w:type="pct"/>
            <w:tcMar>
              <w:top w:w="60" w:type="dxa"/>
              <w:left w:w="90" w:type="dxa"/>
              <w:bottom w:w="60" w:type="dxa"/>
              <w:right w:w="90" w:type="dxa"/>
            </w:tcMar>
            <w:vAlign w:val="center"/>
          </w:tcPr>
          <w:p w14:paraId="5DBE20AD" w14:textId="74F18EA8" w:rsidR="009346C8" w:rsidRPr="00BA30FD" w:rsidRDefault="009346C8">
            <w:pPr>
              <w:rPr>
                <w:sz w:val="22"/>
              </w:rPr>
            </w:pPr>
            <w:r w:rsidRPr="00BA30FD">
              <w:rPr>
                <w:b/>
                <w:sz w:val="22"/>
              </w:rPr>
              <w:t>Manager signature</w:t>
            </w:r>
            <w:r w:rsidRPr="00BA30FD">
              <w:rPr>
                <w:b/>
                <w:sz w:val="22"/>
              </w:rPr>
              <w:br/>
            </w:r>
            <w:r w:rsidRPr="00BA30FD">
              <w:rPr>
                <w:b/>
                <w:sz w:val="22"/>
              </w:rPr>
              <w:br/>
              <w:t>_________________________</w:t>
            </w:r>
          </w:p>
        </w:tc>
        <w:tc>
          <w:tcPr>
            <w:tcW w:w="981" w:type="pct"/>
            <w:tcMar>
              <w:top w:w="60" w:type="dxa"/>
              <w:left w:w="90" w:type="dxa"/>
              <w:bottom w:w="60" w:type="dxa"/>
              <w:right w:w="90" w:type="dxa"/>
            </w:tcMar>
            <w:vAlign w:val="center"/>
          </w:tcPr>
          <w:p w14:paraId="61F88029" w14:textId="2686ACFB" w:rsidR="009346C8" w:rsidRPr="00BA30FD" w:rsidRDefault="009346C8">
            <w:pPr>
              <w:rPr>
                <w:sz w:val="22"/>
              </w:rPr>
            </w:pPr>
            <w:r w:rsidRPr="00BA30FD">
              <w:rPr>
                <w:b/>
                <w:sz w:val="22"/>
              </w:rPr>
              <w:t>Date</w:t>
            </w:r>
            <w:r w:rsidRPr="00BA30FD">
              <w:rPr>
                <w:b/>
                <w:sz w:val="22"/>
              </w:rPr>
              <w:br/>
            </w:r>
            <w:r w:rsidRPr="00BA30FD">
              <w:rPr>
                <w:b/>
                <w:sz w:val="22"/>
              </w:rPr>
              <w:br/>
              <w:t>_____________</w:t>
            </w:r>
          </w:p>
        </w:tc>
      </w:tr>
    </w:tbl>
    <w:p w14:paraId="3E1C5400" w14:textId="77777777" w:rsidR="0062072E" w:rsidRDefault="0062072E"/>
    <w:p w14:paraId="2DEBB9D6" w14:textId="77777777" w:rsidR="0062072E" w:rsidRDefault="0062072E"/>
    <w:p w14:paraId="3EB86B90" w14:textId="77777777" w:rsidR="0062072E" w:rsidRDefault="0062072E"/>
    <w:p w14:paraId="72EC97D6" w14:textId="77777777" w:rsidR="0062072E" w:rsidRDefault="0062072E"/>
    <w:p w14:paraId="297CAFD1" w14:textId="47450AB4" w:rsidR="009346C8" w:rsidRDefault="009346C8">
      <w:r>
        <w:t xml:space="preserve">Review - </w:t>
      </w:r>
      <w:r w:rsidRPr="009346C8">
        <w:t>October 2028 or earlier if required</w:t>
      </w:r>
    </w:p>
    <w:sectPr w:rsidR="009346C8" w:rsidSect="0062072E">
      <w:headerReference w:type="default" r:id="rId8"/>
      <w:footerReference w:type="default" r:id="rId9"/>
      <w:pgSz w:w="12240" w:h="15840"/>
      <w:pgMar w:top="680" w:right="992" w:bottom="425" w:left="992" w:header="51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E7086" w14:textId="77777777" w:rsidR="00C568FA" w:rsidRDefault="00C568FA">
      <w:pPr>
        <w:spacing w:after="0"/>
      </w:pPr>
      <w:r>
        <w:separator/>
      </w:r>
    </w:p>
  </w:endnote>
  <w:endnote w:type="continuationSeparator" w:id="0">
    <w:p w14:paraId="28EF9A26" w14:textId="77777777" w:rsidR="00C568FA" w:rsidRDefault="00C568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F6CD8" w14:textId="5E613116" w:rsidR="00595AF9" w:rsidRDefault="00FE5CAE">
    <w:pPr>
      <w:pStyle w:val="Footer"/>
      <w:jc w:val="center"/>
    </w:pPr>
    <w:r>
      <w:rPr>
        <w:color w:val="646464"/>
        <w:sz w:val="15"/>
      </w:rPr>
      <w:t xml:space="preserve">Head Teacher Job Description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A5FB7" w14:textId="77777777" w:rsidR="00C568FA" w:rsidRDefault="00C568FA">
      <w:pPr>
        <w:spacing w:after="0"/>
      </w:pPr>
      <w:r>
        <w:separator/>
      </w:r>
    </w:p>
  </w:footnote>
  <w:footnote w:type="continuationSeparator" w:id="0">
    <w:p w14:paraId="6E8CB9C0" w14:textId="77777777" w:rsidR="00C568FA" w:rsidRDefault="00C568F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E1D4F" w14:textId="5AF6E3EE" w:rsidR="00595AF9" w:rsidRDefault="00D77DED">
    <w:pPr>
      <w:pStyle w:val="Header"/>
      <w:jc w:val="right"/>
    </w:pPr>
    <w:r>
      <w:rPr>
        <w:noProof/>
      </w:rPr>
      <w:drawing>
        <wp:anchor distT="0" distB="0" distL="114300" distR="114300" simplePos="0" relativeHeight="251678208" behindDoc="1" locked="0" layoutInCell="1" allowOverlap="1" wp14:anchorId="02E58C5B" wp14:editId="3598C6DF">
          <wp:simplePos x="0" y="0"/>
          <wp:positionH relativeFrom="column">
            <wp:posOffset>5037455</wp:posOffset>
          </wp:positionH>
          <wp:positionV relativeFrom="paragraph">
            <wp:posOffset>-142875</wp:posOffset>
          </wp:positionV>
          <wp:extent cx="1474470" cy="429895"/>
          <wp:effectExtent l="0" t="0" r="0" b="8255"/>
          <wp:wrapTight wrapText="bothSides">
            <wp:wrapPolygon edited="0">
              <wp:start x="0" y="0"/>
              <wp:lineTo x="0" y="21058"/>
              <wp:lineTo x="21209" y="21058"/>
              <wp:lineTo x="21209" y="0"/>
              <wp:lineTo x="0" y="0"/>
            </wp:wrapPolygon>
          </wp:wrapTight>
          <wp:docPr id="10242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956817" name="Picture 237956817"/>
                  <pic:cNvPicPr/>
                </pic:nvPicPr>
                <pic:blipFill>
                  <a:blip r:embed="rId1"/>
                  <a:stretch>
                    <a:fillRect/>
                  </a:stretch>
                </pic:blipFill>
                <pic:spPr>
                  <a:xfrm>
                    <a:off x="0" y="0"/>
                    <a:ext cx="1474470" cy="42989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9523652">
    <w:abstractNumId w:val="8"/>
  </w:num>
  <w:num w:numId="2" w16cid:durableId="2012944587">
    <w:abstractNumId w:val="6"/>
  </w:num>
  <w:num w:numId="3" w16cid:durableId="1061172695">
    <w:abstractNumId w:val="5"/>
  </w:num>
  <w:num w:numId="4" w16cid:durableId="1225337797">
    <w:abstractNumId w:val="4"/>
  </w:num>
  <w:num w:numId="5" w16cid:durableId="851069571">
    <w:abstractNumId w:val="7"/>
  </w:num>
  <w:num w:numId="6" w16cid:durableId="1340237870">
    <w:abstractNumId w:val="3"/>
  </w:num>
  <w:num w:numId="7" w16cid:durableId="722826080">
    <w:abstractNumId w:val="2"/>
  </w:num>
  <w:num w:numId="8" w16cid:durableId="1026057455">
    <w:abstractNumId w:val="1"/>
  </w:num>
  <w:num w:numId="9" w16cid:durableId="598678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926FA"/>
    <w:rsid w:val="0051625D"/>
    <w:rsid w:val="00595AF9"/>
    <w:rsid w:val="005C6A76"/>
    <w:rsid w:val="0062072E"/>
    <w:rsid w:val="00622F4D"/>
    <w:rsid w:val="006F5380"/>
    <w:rsid w:val="007542C5"/>
    <w:rsid w:val="009346C8"/>
    <w:rsid w:val="00964351"/>
    <w:rsid w:val="00A9374B"/>
    <w:rsid w:val="00AA1D8D"/>
    <w:rsid w:val="00AE10BA"/>
    <w:rsid w:val="00B47730"/>
    <w:rsid w:val="00BA30FD"/>
    <w:rsid w:val="00C568FA"/>
    <w:rsid w:val="00CB0664"/>
    <w:rsid w:val="00D77DED"/>
    <w:rsid w:val="00D87436"/>
    <w:rsid w:val="00DD509E"/>
    <w:rsid w:val="00E50D53"/>
    <w:rsid w:val="00FC693F"/>
    <w:rsid w:val="00FE5C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F534F7"/>
  <w14:defaultImageDpi w14:val="300"/>
  <w15:docId w15:val="{DDA261A3-BDA8-4044-A5FF-4725958A2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ptos" w:hAnsi="Aptos"/>
      <w:sz w:val="18"/>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E1E1E"/>
      <w:sz w:val="28"/>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b/>
      <w:bCs/>
      <w:color w:val="1E1E1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5C6A76"/>
    <w:pPr>
      <w:spacing w:after="0" w:line="240" w:lineRule="auto"/>
    </w:pPr>
    <w:rPr>
      <w:rFonts w:ascii="Aptos" w:hAnsi="Aptos"/>
      <w:sz w:val="18"/>
    </w:rPr>
  </w:style>
  <w:style w:type="table" w:styleId="PlainTable1">
    <w:name w:val="Plain Table 1"/>
    <w:basedOn w:val="TableNormal"/>
    <w:uiPriority w:val="99"/>
    <w:rsid w:val="00D77DE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99"/>
    <w:rsid w:val="00D77DE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Head Teacher Job Description 2026 - Refined</vt:lpstr>
    </vt:vector>
  </TitlesOfParts>
  <Manager/>
  <Company/>
  <LinksUpToDate>false</LinksUpToDate>
  <CharactersWithSpaces>7342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Teacher Job Description 2026 - Refined</dc:title>
  <dc:subject/>
  <dc:creator>Tania Rose</dc:creator>
  <cp:keywords/>
  <dc:description>generated by python-docx</dc:description>
  <cp:lastModifiedBy>Tania Rose</cp:lastModifiedBy>
  <cp:revision>2</cp:revision>
  <dcterms:created xsi:type="dcterms:W3CDTF">2026-10-28T23:14:00Z</dcterms:created>
  <dcterms:modified xsi:type="dcterms:W3CDTF">2026-10-28T23:14:00Z</dcterms:modified>
  <cp:category/>
</cp:coreProperties>
</file>